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0001904069</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Marqeta,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001-40465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180 Grand Avenue 6th Floor</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OAKLAND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80" w:type="dxa"/>
            <w:vAlign w:val="bottom"/>
          </w:tcPr>
          <w:p>
            <w:pPr>
              <w:spacing w:after="0"/>
              <w:rPr>
                <w:sz w:val="13"/>
                <w:szCs w:val="13"/>
                <w:color w:val="auto"/>
              </w:rPr>
            </w:pP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94612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5106715437</w:t>
            </w:r>
          </w:p>
        </w:tc>
        <w:tc>
          <w:tcPr>
            <w:tcW w:w="0" w:type="dxa"/>
            <w:vAlign w:val="bottom"/>
          </w:tcPr>
          <w:p>
            <w:pPr>
              <w:spacing w:after="0"/>
              <w:rPr>
                <w:sz w:val="1"/>
                <w:szCs w:val="1"/>
                <w:color w:val="auto"/>
              </w:rPr>
            </w:pP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Laura Elaine Paul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18148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68599.44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391222103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18148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jc w:val="both"/>
        <w:ind w:left="40" w:right="20"/>
        <w:spacing w:after="0" w:line="241" w:lineRule="auto"/>
        <w:rPr>
          <w:sz w:val="20"/>
          <w:szCs w:val="20"/>
          <w:color w:val="auto"/>
        </w:rPr>
      </w:pPr>
      <w:r>
        <w:rPr>
          <w:rFonts w:ascii="Times New Roman" w:cs="Times New Roman" w:eastAsia="Times New Roman" w:hAnsi="Times New Roman"/>
          <w:sz w:val="22"/>
          <w:szCs w:val="22"/>
          <w:color w:val="auto"/>
        </w:rPr>
        <w:t>10b5-1 Sales for LAURA ELAINE PAUL</w:t>
      </w:r>
    </w:p>
    <w:p>
      <w:pPr>
        <w:spacing w:after="0" w:line="2" w:lineRule="exact"/>
        <w:rPr>
          <w:sz w:val="20"/>
          <w:szCs w:val="20"/>
          <w:color w:val="auto"/>
        </w:rPr>
      </w:pPr>
    </w:p>
    <w:p>
      <w:pPr>
        <w:ind w:left="40" w:right="600"/>
        <w:spacing w:after="0" w:line="258" w:lineRule="auto"/>
        <w:rPr>
          <w:sz w:val="20"/>
          <w:szCs w:val="20"/>
          <w:color w:val="auto"/>
        </w:rPr>
      </w:pPr>
      <w:r>
        <w:rPr>
          <w:rFonts w:ascii="Times New Roman" w:cs="Times New Roman" w:eastAsia="Times New Roman" w:hAnsi="Times New Roman"/>
          <w:sz w:val="21"/>
          <w:szCs w:val="21"/>
          <w:color w:val="auto"/>
        </w:rPr>
        <w:t>180 Grand Avenue 6th Floor OAKLAND CA 94612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04/21/2026 17452</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78022.66</w:t>
            </w:r>
          </w:p>
        </w:tc>
        <w:tc>
          <w:tcPr>
            <w:tcW w:w="0" w:type="dxa"/>
            <w:vAlign w:val="bottom"/>
          </w:tcPr>
          <w:p>
            <w:pPr>
              <w:spacing w:after="0"/>
              <w:rPr>
                <w:sz w:val="1"/>
                <w:szCs w:val="1"/>
                <w:color w:val="auto"/>
              </w:rPr>
            </w:pPr>
          </w:p>
        </w:tc>
      </w:tr>
    </w:tbl>
    <w:p>
      <w:pPr>
        <w:spacing w:after="0" w:line="58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0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11/20/2025</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Laura Elaine Paul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2026-06-12T16:00:18Z</dcterms:created>
  <dcterms:modified xsi:type="dcterms:W3CDTF">2026-06-12T16:00:18Z</dcterms:modified>
</cp:coreProperties>
</file>